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241AD4" w14:textId="4D753B4E" w:rsidR="007641E2" w:rsidRDefault="007641E2" w:rsidP="007641E2">
      <w:pPr>
        <w:pStyle w:val="Ttulo1"/>
      </w:pPr>
      <w:r>
        <w:t>Posibles preguntas test3 Matlab SS</w:t>
      </w:r>
    </w:p>
    <w:p w14:paraId="21027A36" w14:textId="77777777" w:rsidR="004B12BA" w:rsidRPr="004B12BA" w:rsidRDefault="004B12BA" w:rsidP="004B12BA"/>
    <w:p w14:paraId="100C0D5E" w14:textId="77777777" w:rsidR="00EE2672" w:rsidRPr="00010881" w:rsidRDefault="00EE2672" w:rsidP="00EE2672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P</w:t>
      </w:r>
      <w:r w:rsidRPr="00010881">
        <w:rPr>
          <w:color w:val="000000" w:themeColor="text1"/>
        </w:rPr>
        <w:t>regunta que decía que como se representaba el espectro de amplitud y el de fase.</w:t>
      </w:r>
    </w:p>
    <w:p w14:paraId="310B3EC3" w14:textId="77777777" w:rsidR="00C76101" w:rsidRPr="00010881" w:rsidRDefault="00EE2672" w:rsidP="00EE2672">
      <w:pPr>
        <w:pStyle w:val="Prrafodelista"/>
        <w:numPr>
          <w:ilvl w:val="0"/>
          <w:numId w:val="2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Amplitud -&gt; abs</w:t>
      </w:r>
      <w:r w:rsidRPr="00010881">
        <w:rPr>
          <w:color w:val="000000" w:themeColor="text1"/>
        </w:rPr>
        <w:tab/>
      </w:r>
      <w:r w:rsidRPr="00010881">
        <w:rPr>
          <w:color w:val="000000" w:themeColor="text1"/>
        </w:rPr>
        <w:tab/>
      </w:r>
    </w:p>
    <w:p w14:paraId="3969949C" w14:textId="17739084" w:rsidR="00EE2672" w:rsidRPr="00010881" w:rsidRDefault="00EE2672" w:rsidP="00EE2672">
      <w:pPr>
        <w:pStyle w:val="Prrafodelista"/>
        <w:numPr>
          <w:ilvl w:val="0"/>
          <w:numId w:val="2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Fase -&gt; angle o phase</w:t>
      </w:r>
    </w:p>
    <w:p w14:paraId="2276E6C3" w14:textId="77777777" w:rsidR="00EE2672" w:rsidRPr="00010881" w:rsidRDefault="00EE2672" w:rsidP="00EE2672">
      <w:pPr>
        <w:pStyle w:val="Prrafodelista"/>
        <w:spacing w:after="120" w:line="240" w:lineRule="auto"/>
        <w:ind w:left="1068"/>
        <w:rPr>
          <w:color w:val="000000" w:themeColor="text1"/>
        </w:rPr>
      </w:pPr>
    </w:p>
    <w:p w14:paraId="467F8242" w14:textId="77777777" w:rsidR="00EE2672" w:rsidRPr="00010881" w:rsidRDefault="00EE2672" w:rsidP="00EE2672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T</w:t>
      </w:r>
      <w:r w:rsidRPr="00010881">
        <w:rPr>
          <w:color w:val="000000" w:themeColor="text1"/>
        </w:rPr>
        <w:t>e dan un</w:t>
      </w:r>
      <w:r w:rsidRPr="00010881">
        <w:rPr>
          <w:color w:val="000000" w:themeColor="text1"/>
        </w:rPr>
        <w:t>a</w:t>
      </w:r>
      <w:r w:rsidRPr="00010881">
        <w:rPr>
          <w:color w:val="000000" w:themeColor="text1"/>
        </w:rPr>
        <w:t xml:space="preserve"> gráfica</w:t>
      </w:r>
      <w:r w:rsidRPr="00010881">
        <w:rPr>
          <w:color w:val="000000" w:themeColor="text1"/>
        </w:rPr>
        <w:t xml:space="preserve"> y pregunta que có</w:t>
      </w:r>
      <w:r w:rsidRPr="00010881">
        <w:rPr>
          <w:color w:val="000000" w:themeColor="text1"/>
        </w:rPr>
        <w:t>mo son las dos graficas (que si la primera tiene más puntos y por eso es más precisa o la otra es más precisa) la gráfica de abajo tiene 10000 más puntos no te equivoques</w:t>
      </w:r>
    </w:p>
    <w:p w14:paraId="24B4F964" w14:textId="77777777" w:rsidR="00EE2672" w:rsidRPr="00010881" w:rsidRDefault="00EE2672" w:rsidP="00EE2672">
      <w:pPr>
        <w:pStyle w:val="Prrafodelista"/>
        <w:numPr>
          <w:ilvl w:val="0"/>
          <w:numId w:val="2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Esto es de la práctica 5, si teníamos más muestras, era más precisa. La resolución espectral aumentaba.</w:t>
      </w:r>
    </w:p>
    <w:p w14:paraId="4DD03BE2" w14:textId="77777777" w:rsidR="00EE2672" w:rsidRPr="00010881" w:rsidRDefault="00EE2672" w:rsidP="00EE2672">
      <w:pPr>
        <w:pStyle w:val="Prrafodelista"/>
        <w:spacing w:after="120" w:line="240" w:lineRule="auto"/>
        <w:ind w:left="1068"/>
        <w:rPr>
          <w:color w:val="000000" w:themeColor="text1"/>
        </w:rPr>
      </w:pPr>
    </w:p>
    <w:p w14:paraId="48961CAD" w14:textId="77777777" w:rsidR="00EE2672" w:rsidRPr="00010881" w:rsidRDefault="00EE2672" w:rsidP="00195C99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P</w:t>
      </w:r>
      <w:r w:rsidRPr="00010881">
        <w:rPr>
          <w:color w:val="000000" w:themeColor="text1"/>
        </w:rPr>
        <w:t>regunta un intervalo de 0</w:t>
      </w:r>
      <w:r w:rsidRPr="00010881">
        <w:rPr>
          <w:color w:val="000000" w:themeColor="text1"/>
        </w:rPr>
        <w:t xml:space="preserve"> </w:t>
      </w:r>
      <w:r w:rsidRPr="00010881">
        <w:rPr>
          <w:color w:val="000000" w:themeColor="text1"/>
        </w:rPr>
        <w:t>&lt;=</w:t>
      </w:r>
      <w:r w:rsidRPr="00010881">
        <w:rPr>
          <w:color w:val="000000" w:themeColor="text1"/>
        </w:rPr>
        <w:t xml:space="preserve"> </w:t>
      </w:r>
      <w:r w:rsidRPr="00010881">
        <w:rPr>
          <w:color w:val="000000" w:themeColor="text1"/>
        </w:rPr>
        <w:t>n</w:t>
      </w:r>
      <w:r w:rsidRPr="00010881">
        <w:rPr>
          <w:color w:val="000000" w:themeColor="text1"/>
        </w:rPr>
        <w:t xml:space="preserve"> </w:t>
      </w:r>
      <w:r w:rsidRPr="00010881">
        <w:rPr>
          <w:color w:val="000000" w:themeColor="text1"/>
        </w:rPr>
        <w:t>&lt;=</w:t>
      </w:r>
      <w:r w:rsidRPr="00010881">
        <w:rPr>
          <w:color w:val="000000" w:themeColor="text1"/>
        </w:rPr>
        <w:t xml:space="preserve"> </w:t>
      </w:r>
      <w:r w:rsidRPr="00010881">
        <w:rPr>
          <w:color w:val="000000" w:themeColor="text1"/>
        </w:rPr>
        <w:t xml:space="preserve">100 como se muestra, si es lo de </w:t>
      </w:r>
      <w:proofErr w:type="gramStart"/>
      <w:r w:rsidRPr="00010881">
        <w:rPr>
          <w:color w:val="000000" w:themeColor="text1"/>
        </w:rPr>
        <w:t>x[</w:t>
      </w:r>
      <w:proofErr w:type="gramEnd"/>
      <w:r w:rsidRPr="00010881">
        <w:rPr>
          <w:color w:val="000000" w:themeColor="text1"/>
        </w:rPr>
        <w:t>1], x=zeros[]</w:t>
      </w:r>
    </w:p>
    <w:p w14:paraId="41D6EEF1" w14:textId="77777777" w:rsidR="00EE2672" w:rsidRPr="00010881" w:rsidRDefault="00EE2672" w:rsidP="00EE2672">
      <w:pPr>
        <w:pStyle w:val="Prrafodelista"/>
        <w:numPr>
          <w:ilvl w:val="0"/>
          <w:numId w:val="2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Esta no se entiende muy bien. Se aceptan sugerencias.</w:t>
      </w:r>
      <w:r w:rsidRPr="00010881">
        <w:rPr>
          <w:color w:val="000000" w:themeColor="text1"/>
        </w:rPr>
        <w:br/>
      </w:r>
    </w:p>
    <w:p w14:paraId="6D996213" w14:textId="77777777" w:rsidR="00EE2672" w:rsidRPr="00010881" w:rsidRDefault="00EE2672" w:rsidP="00EE2672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 xml:space="preserve">Te dan una función y pregunta cuál de todas las respuestas la representa. </w:t>
      </w:r>
    </w:p>
    <w:p w14:paraId="30545A88" w14:textId="6300EA4A" w:rsidR="00EE2672" w:rsidRPr="00010881" w:rsidRDefault="00EE2672" w:rsidP="00EE2672">
      <w:pPr>
        <w:pStyle w:val="Prrafodelista"/>
        <w:numPr>
          <w:ilvl w:val="0"/>
          <w:numId w:val="2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Es la que tiene el a^2</w:t>
      </w:r>
      <w:r w:rsidR="00A23265" w:rsidRPr="00010881">
        <w:rPr>
          <w:color w:val="000000" w:themeColor="text1"/>
        </w:rPr>
        <w:t>.</w:t>
      </w:r>
    </w:p>
    <w:p w14:paraId="2F21CEFA" w14:textId="77777777" w:rsidR="00EE2672" w:rsidRPr="00010881" w:rsidRDefault="00EE2672" w:rsidP="00EE2672">
      <w:pPr>
        <w:pStyle w:val="Prrafodelista"/>
        <w:spacing w:after="120" w:line="240" w:lineRule="auto"/>
        <w:rPr>
          <w:color w:val="000000" w:themeColor="text1"/>
        </w:rPr>
      </w:pPr>
    </w:p>
    <w:p w14:paraId="3F0E0FCE" w14:textId="77777777" w:rsidR="00EE2672" w:rsidRPr="00010881" w:rsidRDefault="00EE2672" w:rsidP="00EE2672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Te dan otro intervalo de una función y preguntan cómo se representa (te lo pasan en forma de pulso, esta es distinta a la 3)</w:t>
      </w:r>
    </w:p>
    <w:p w14:paraId="0DAE83EB" w14:textId="7C34CB5A" w:rsidR="00EE2672" w:rsidRPr="00010881" w:rsidRDefault="00EE2672" w:rsidP="00EE2672">
      <w:pPr>
        <w:pStyle w:val="Prrafodelista"/>
        <w:numPr>
          <w:ilvl w:val="0"/>
          <w:numId w:val="2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Se aceptan sugerencias</w:t>
      </w:r>
    </w:p>
    <w:p w14:paraId="106A3981" w14:textId="77777777" w:rsidR="00B82FC1" w:rsidRPr="00010881" w:rsidRDefault="00B82FC1" w:rsidP="00B82FC1">
      <w:pPr>
        <w:pStyle w:val="Prrafodelista"/>
        <w:spacing w:after="120" w:line="240" w:lineRule="auto"/>
        <w:ind w:left="1068"/>
        <w:rPr>
          <w:color w:val="000000" w:themeColor="text1"/>
        </w:rPr>
      </w:pPr>
    </w:p>
    <w:p w14:paraId="7B07770E" w14:textId="77777777" w:rsidR="00EE2672" w:rsidRPr="00010881" w:rsidRDefault="00EE2672" w:rsidP="00EE2672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Te preguntan cómo se usa la función filter</w:t>
      </w:r>
    </w:p>
    <w:p w14:paraId="686F4620" w14:textId="77777777" w:rsidR="00EE2672" w:rsidRPr="00010881" w:rsidRDefault="00EE2672" w:rsidP="00B82FC1">
      <w:pPr>
        <w:pStyle w:val="Prrafodelista"/>
        <w:numPr>
          <w:ilvl w:val="0"/>
          <w:numId w:val="2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 xml:space="preserve">La función filter es para calcular la respuesta de un sistema LTI cuando es conocida su ecuación en diferencias. </w:t>
      </w:r>
    </w:p>
    <w:p w14:paraId="0FE22526" w14:textId="2DB2B1D2" w:rsidR="00EE2672" w:rsidRPr="00010881" w:rsidRDefault="00597419" w:rsidP="00B82FC1">
      <w:pPr>
        <w:pStyle w:val="Prrafodelista"/>
        <w:numPr>
          <w:ilvl w:val="0"/>
          <w:numId w:val="2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 xml:space="preserve">y </w:t>
      </w:r>
      <w:r w:rsidR="00EE2672" w:rsidRPr="00010881">
        <w:rPr>
          <w:color w:val="000000" w:themeColor="text1"/>
        </w:rPr>
        <w:t>=</w:t>
      </w:r>
      <w:r w:rsidRPr="00010881">
        <w:rPr>
          <w:color w:val="000000" w:themeColor="text1"/>
        </w:rPr>
        <w:t xml:space="preserve"> </w:t>
      </w:r>
      <w:proofErr w:type="gramStart"/>
      <w:r w:rsidR="00EE2672" w:rsidRPr="00010881">
        <w:rPr>
          <w:color w:val="000000" w:themeColor="text1"/>
        </w:rPr>
        <w:t>filter(</w:t>
      </w:r>
      <w:proofErr w:type="gramEnd"/>
      <w:r w:rsidR="00EE2672" w:rsidRPr="00010881">
        <w:rPr>
          <w:color w:val="000000" w:themeColor="text1"/>
        </w:rPr>
        <w:t>b, a, X) filtra la señal en el vector X con el filtro descrito por el vector de coeficientes b y el vector de coeficientes a, donde a(i) y b(i) provienen de una ecuación en diferencias. El vector de salida y será de igual longitud que el vector de entrada x.</w:t>
      </w:r>
    </w:p>
    <w:p w14:paraId="71B7EF61" w14:textId="77777777" w:rsidR="00EE2672" w:rsidRPr="00010881" w:rsidRDefault="00EE2672" w:rsidP="00B82FC1">
      <w:pPr>
        <w:pStyle w:val="Prrafodelista"/>
        <w:numPr>
          <w:ilvl w:val="0"/>
          <w:numId w:val="2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 xml:space="preserve">Si </w:t>
      </w:r>
      <w:proofErr w:type="gramStart"/>
      <w:r w:rsidRPr="00010881">
        <w:rPr>
          <w:color w:val="000000" w:themeColor="text1"/>
        </w:rPr>
        <w:t>a(</w:t>
      </w:r>
      <w:proofErr w:type="gramEnd"/>
      <w:r w:rsidRPr="00010881">
        <w:rPr>
          <w:color w:val="000000" w:themeColor="text1"/>
        </w:rPr>
        <w:t>1) es igual a cero, la función filter devuelve un error.</w:t>
      </w:r>
    </w:p>
    <w:p w14:paraId="76F28448" w14:textId="77777777" w:rsidR="007A1965" w:rsidRPr="00010881" w:rsidRDefault="007A1965" w:rsidP="007A1965">
      <w:pPr>
        <w:pStyle w:val="Prrafodelista"/>
        <w:spacing w:after="120" w:line="240" w:lineRule="auto"/>
        <w:ind w:left="1068"/>
        <w:rPr>
          <w:color w:val="000000" w:themeColor="text1"/>
        </w:rPr>
      </w:pPr>
    </w:p>
    <w:p w14:paraId="38674E81" w14:textId="7695EB89" w:rsidR="00EE2672" w:rsidRPr="00010881" w:rsidRDefault="000606E7" w:rsidP="007A1965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Cuál</w:t>
      </w:r>
      <w:r w:rsidR="00EE2672" w:rsidRPr="00010881">
        <w:rPr>
          <w:color w:val="000000" w:themeColor="text1"/>
        </w:rPr>
        <w:t xml:space="preserve"> es el principal problema a la hora de representar (eso que repite por todo el pdf) Creo que es de la P5. </w:t>
      </w:r>
    </w:p>
    <w:p w14:paraId="6E3B84DA" w14:textId="77777777" w:rsidR="00EE2672" w:rsidRPr="00010881" w:rsidRDefault="00EE2672" w:rsidP="00AA2091">
      <w:pPr>
        <w:pStyle w:val="Prrafodelista"/>
        <w:numPr>
          <w:ilvl w:val="0"/>
          <w:numId w:val="3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La naturaleza de la DTFT de las secuencias plantea dos serios problemas a la hora de intentar llevar a cabo su cálculo automatizado:</w:t>
      </w:r>
    </w:p>
    <w:p w14:paraId="7C647ECD" w14:textId="6251C437" w:rsidR="00EE2672" w:rsidRPr="00010881" w:rsidRDefault="00EE2672" w:rsidP="00AA2091">
      <w:pPr>
        <w:pStyle w:val="Prrafodelista"/>
        <w:numPr>
          <w:ilvl w:val="1"/>
          <w:numId w:val="3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La secuencia x[n] ha de ser de longitud finita.</w:t>
      </w:r>
    </w:p>
    <w:p w14:paraId="366175FC" w14:textId="6E12F13D" w:rsidR="00EE2672" w:rsidRPr="00010881" w:rsidRDefault="00EE2672" w:rsidP="00AA2091">
      <w:pPr>
        <w:pStyle w:val="Prrafodelista"/>
        <w:numPr>
          <w:ilvl w:val="1"/>
          <w:numId w:val="3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Solamente podremos calcular el espectro X(e</w:t>
      </w:r>
      <w:r w:rsidRPr="00010881">
        <w:rPr>
          <w:color w:val="000000" w:themeColor="text1"/>
          <w:vertAlign w:val="superscript"/>
        </w:rPr>
        <w:t>jw</w:t>
      </w:r>
      <w:r w:rsidRPr="00010881">
        <w:rPr>
          <w:color w:val="000000" w:themeColor="text1"/>
        </w:rPr>
        <w:t>) en un número finito y discreto de valores de frecuencia angular.</w:t>
      </w:r>
    </w:p>
    <w:p w14:paraId="335C0C71" w14:textId="77777777" w:rsidR="00B01086" w:rsidRPr="00010881" w:rsidRDefault="00B01086" w:rsidP="00B01086">
      <w:pPr>
        <w:pStyle w:val="Prrafodelista"/>
        <w:spacing w:after="120" w:line="240" w:lineRule="auto"/>
        <w:ind w:left="1788"/>
        <w:rPr>
          <w:color w:val="000000" w:themeColor="text1"/>
        </w:rPr>
      </w:pPr>
    </w:p>
    <w:p w14:paraId="53F81398" w14:textId="4935F167" w:rsidR="00EE2672" w:rsidRPr="00010881" w:rsidRDefault="00EE2672" w:rsidP="00B01086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 xml:space="preserve">Pone una función escrita del modo aa, </w:t>
      </w:r>
      <w:proofErr w:type="gramStart"/>
      <w:r w:rsidRPr="00010881">
        <w:rPr>
          <w:color w:val="000000" w:themeColor="text1"/>
        </w:rPr>
        <w:t>bb....</w:t>
      </w:r>
      <w:proofErr w:type="gramEnd"/>
      <w:r w:rsidRPr="00010881">
        <w:rPr>
          <w:color w:val="000000" w:themeColor="text1"/>
        </w:rPr>
        <w:t xml:space="preserve">. </w:t>
      </w:r>
      <w:r w:rsidR="000606E7" w:rsidRPr="00010881">
        <w:rPr>
          <w:color w:val="000000" w:themeColor="text1"/>
        </w:rPr>
        <w:t>y pregunta cómo se representa, es eso de y=</w:t>
      </w:r>
      <w:proofErr w:type="gramStart"/>
      <w:r w:rsidR="000606E7" w:rsidRPr="00010881">
        <w:rPr>
          <w:color w:val="000000" w:themeColor="text1"/>
        </w:rPr>
        <w:t>filter(</w:t>
      </w:r>
      <w:proofErr w:type="gramEnd"/>
      <w:r w:rsidR="000606E7" w:rsidRPr="00010881">
        <w:rPr>
          <w:color w:val="000000" w:themeColor="text1"/>
        </w:rPr>
        <w:t>b,</w:t>
      </w:r>
      <w:r w:rsidR="000606E7">
        <w:rPr>
          <w:color w:val="000000" w:themeColor="text1"/>
        </w:rPr>
        <w:t xml:space="preserve"> </w:t>
      </w:r>
      <w:r w:rsidR="000606E7" w:rsidRPr="00010881">
        <w:rPr>
          <w:color w:val="000000" w:themeColor="text1"/>
        </w:rPr>
        <w:t>a,</w:t>
      </w:r>
      <w:r w:rsidR="000606E7">
        <w:rPr>
          <w:color w:val="000000" w:themeColor="text1"/>
        </w:rPr>
        <w:t xml:space="preserve"> </w:t>
      </w:r>
      <w:r w:rsidR="000606E7" w:rsidRPr="00010881">
        <w:rPr>
          <w:color w:val="000000" w:themeColor="text1"/>
        </w:rPr>
        <w:t>x); te lo ponen de forma desordenada en plan “a” tiene tales parámetro o “b” tiene estos otros(las opciones creo recordar que habían era una en la que a tenia pocos o bb tenía pocos, ninguna era correcta o una cosa rara)</w:t>
      </w:r>
    </w:p>
    <w:p w14:paraId="0CEE2E53" w14:textId="77777777" w:rsidR="008D6EE2" w:rsidRPr="00010881" w:rsidRDefault="008D6EE2" w:rsidP="008D6EE2">
      <w:pPr>
        <w:pStyle w:val="Prrafodelista"/>
        <w:spacing w:after="120" w:line="240" w:lineRule="auto"/>
        <w:rPr>
          <w:color w:val="000000" w:themeColor="text1"/>
        </w:rPr>
      </w:pPr>
    </w:p>
    <w:p w14:paraId="249DD1E5" w14:textId="4B517FC1" w:rsidR="008D6EE2" w:rsidRPr="00010881" w:rsidRDefault="00EE2672" w:rsidP="008D6EE2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Resultado tras aplicar una convolución (te lo ponen en forma de un cacho de código)</w:t>
      </w:r>
      <w:r w:rsidR="008D6EE2" w:rsidRPr="00010881">
        <w:rPr>
          <w:color w:val="000000" w:themeColor="text1"/>
        </w:rPr>
        <w:br/>
      </w:r>
    </w:p>
    <w:p w14:paraId="0554EF5A" w14:textId="7DF5583A" w:rsidR="00EE2672" w:rsidRDefault="00EE2672" w:rsidP="008D6EE2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>Si se aumenta la longitud que es lo que aumenta de resolución el espectro o la señal</w:t>
      </w:r>
    </w:p>
    <w:p w14:paraId="31F00C66" w14:textId="77777777" w:rsidR="00A4167F" w:rsidRDefault="00A4167F" w:rsidP="00A4167F">
      <w:pPr>
        <w:pStyle w:val="Prrafodelista"/>
        <w:numPr>
          <w:ilvl w:val="0"/>
          <w:numId w:val="3"/>
        </w:numPr>
        <w:spacing w:after="120" w:line="240" w:lineRule="auto"/>
        <w:rPr>
          <w:color w:val="000000" w:themeColor="text1"/>
        </w:rPr>
      </w:pPr>
      <w:r w:rsidRPr="00010881">
        <w:rPr>
          <w:color w:val="000000" w:themeColor="text1"/>
        </w:rPr>
        <w:t xml:space="preserve">Aumenta el </w:t>
      </w:r>
      <w:proofErr w:type="gramStart"/>
      <w:r w:rsidRPr="00010881">
        <w:rPr>
          <w:color w:val="000000" w:themeColor="text1"/>
        </w:rPr>
        <w:t>espectro</w:t>
      </w:r>
      <w:proofErr w:type="gramEnd"/>
      <w:r w:rsidRPr="00010881">
        <w:rPr>
          <w:color w:val="000000" w:themeColor="text1"/>
        </w:rPr>
        <w:t xml:space="preserve"> pero la señal no cambia.</w:t>
      </w:r>
    </w:p>
    <w:p w14:paraId="0A81AF5E" w14:textId="77777777" w:rsidR="00A4167F" w:rsidRDefault="00A4167F" w:rsidP="00A4167F">
      <w:pPr>
        <w:pStyle w:val="Prrafodelista"/>
        <w:spacing w:after="120" w:line="240" w:lineRule="auto"/>
        <w:ind w:left="1068"/>
        <w:rPr>
          <w:color w:val="000000" w:themeColor="text1"/>
        </w:rPr>
      </w:pPr>
    </w:p>
    <w:p w14:paraId="3C882619" w14:textId="3A026AF9" w:rsidR="003B0173" w:rsidRPr="003B0173" w:rsidRDefault="003B0173" w:rsidP="003B0173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3B0173">
        <w:rPr>
          <w:color w:val="000000" w:themeColor="text1"/>
        </w:rPr>
        <w:lastRenderedPageBreak/>
        <w:t xml:space="preserve">Indica la ecuación en diferencias a la que hacen referencia los siguientes comandos de </w:t>
      </w:r>
      <w:proofErr w:type="spellStart"/>
      <w:r w:rsidRPr="003B0173">
        <w:rPr>
          <w:color w:val="000000" w:themeColor="text1"/>
        </w:rPr>
        <w:t>matlab</w:t>
      </w:r>
      <w:proofErr w:type="spellEnd"/>
      <w:r w:rsidRPr="003B0173">
        <w:rPr>
          <w:color w:val="000000" w:themeColor="text1"/>
        </w:rPr>
        <w:t>:</w:t>
      </w:r>
    </w:p>
    <w:p w14:paraId="66999AA1" w14:textId="0477F608" w:rsidR="003B0173" w:rsidRPr="003B0173" w:rsidRDefault="00171372" w:rsidP="00CC6233">
      <w:pPr>
        <w:spacing w:after="120" w:line="240" w:lineRule="auto"/>
        <w:ind w:left="908"/>
        <w:rPr>
          <w:color w:val="000000" w:themeColor="text1"/>
        </w:rPr>
      </w:pPr>
      <w:r>
        <w:rPr>
          <w:color w:val="000000" w:themeColor="text1"/>
        </w:rPr>
        <w:t>a = [1, 0, -1];</w:t>
      </w:r>
      <w:r>
        <w:rPr>
          <w:color w:val="000000" w:themeColor="text1"/>
        </w:rPr>
        <w:br/>
      </w:r>
      <w:r w:rsidR="003B0173" w:rsidRPr="003B0173">
        <w:rPr>
          <w:color w:val="000000" w:themeColor="text1"/>
        </w:rPr>
        <w:t>b = [-1, 1, 2];</w:t>
      </w:r>
      <w:r>
        <w:rPr>
          <w:color w:val="000000" w:themeColor="text1"/>
        </w:rPr>
        <w:br/>
      </w:r>
      <w:r w:rsidR="003B0173" w:rsidRPr="003B0173">
        <w:rPr>
          <w:color w:val="000000" w:themeColor="text1"/>
        </w:rPr>
        <w:t xml:space="preserve">x = </w:t>
      </w:r>
      <w:proofErr w:type="spellStart"/>
      <w:proofErr w:type="gramStart"/>
      <w:r w:rsidR="003B0173" w:rsidRPr="003B0173">
        <w:rPr>
          <w:color w:val="000000" w:themeColor="text1"/>
        </w:rPr>
        <w:t>cos</w:t>
      </w:r>
      <w:proofErr w:type="spellEnd"/>
      <w:r w:rsidR="003B0173" w:rsidRPr="003B0173">
        <w:rPr>
          <w:color w:val="000000" w:themeColor="text1"/>
        </w:rPr>
        <w:t>(</w:t>
      </w:r>
      <w:proofErr w:type="gramEnd"/>
      <w:r w:rsidR="003B0173" w:rsidRPr="003B0173">
        <w:rPr>
          <w:color w:val="000000" w:themeColor="text1"/>
        </w:rPr>
        <w:t>0.1 pi n);</w:t>
      </w:r>
      <w:r>
        <w:rPr>
          <w:color w:val="000000" w:themeColor="text1"/>
        </w:rPr>
        <w:br/>
      </w:r>
      <w:r w:rsidR="003B0173" w:rsidRPr="003B0173">
        <w:rPr>
          <w:color w:val="000000" w:themeColor="text1"/>
        </w:rPr>
        <w:t>y = filter(b, a, x);</w:t>
      </w:r>
    </w:p>
    <w:p w14:paraId="2DCE07AD" w14:textId="77777777" w:rsidR="003B0173" w:rsidRPr="003B0173" w:rsidRDefault="003B0173" w:rsidP="00CC6233">
      <w:pPr>
        <w:spacing w:after="120" w:line="240" w:lineRule="auto"/>
        <w:ind w:left="908"/>
        <w:rPr>
          <w:color w:val="000000" w:themeColor="text1"/>
        </w:rPr>
      </w:pPr>
      <w:r w:rsidRPr="003B0173">
        <w:rPr>
          <w:color w:val="000000" w:themeColor="text1"/>
        </w:rPr>
        <w:t>a) y[n] = -x[n] + x[n-1] + 2x[n-2] + y[n-1] + y[n-2]</w:t>
      </w:r>
    </w:p>
    <w:p w14:paraId="540954FC" w14:textId="77777777" w:rsidR="003B0173" w:rsidRPr="003B0173" w:rsidRDefault="003B0173" w:rsidP="00CC6233">
      <w:pPr>
        <w:spacing w:after="120" w:line="240" w:lineRule="auto"/>
        <w:ind w:left="908"/>
        <w:rPr>
          <w:color w:val="000000" w:themeColor="text1"/>
        </w:rPr>
      </w:pPr>
      <w:r w:rsidRPr="003B0173">
        <w:rPr>
          <w:color w:val="000000" w:themeColor="text1"/>
        </w:rPr>
        <w:t>b) y[n] = x[n] - x[n-2] + y[n-1] + 2y[n-2]</w:t>
      </w:r>
    </w:p>
    <w:p w14:paraId="050E18EC" w14:textId="77777777" w:rsidR="003B0173" w:rsidRPr="003B0173" w:rsidRDefault="003B0173" w:rsidP="00CC6233">
      <w:pPr>
        <w:spacing w:after="120" w:line="240" w:lineRule="auto"/>
        <w:ind w:left="908"/>
        <w:rPr>
          <w:color w:val="000000" w:themeColor="text1"/>
        </w:rPr>
      </w:pPr>
      <w:r w:rsidRPr="003B0173">
        <w:rPr>
          <w:color w:val="000000" w:themeColor="text1"/>
        </w:rPr>
        <w:t xml:space="preserve">c) </w:t>
      </w:r>
      <w:proofErr w:type="spellStart"/>
      <w:r w:rsidRPr="003B0173">
        <w:rPr>
          <w:color w:val="000000" w:themeColor="text1"/>
        </w:rPr>
        <w:t>nc</w:t>
      </w:r>
      <w:proofErr w:type="spellEnd"/>
    </w:p>
    <w:p w14:paraId="08DED341" w14:textId="0D797C9C" w:rsidR="003B0173" w:rsidRPr="003B0173" w:rsidRDefault="003B0173" w:rsidP="00CC6233">
      <w:pPr>
        <w:spacing w:after="120" w:line="240" w:lineRule="auto"/>
        <w:ind w:left="908"/>
        <w:rPr>
          <w:color w:val="000000" w:themeColor="text1"/>
        </w:rPr>
      </w:pPr>
      <w:r w:rsidRPr="00C87F68">
        <w:rPr>
          <w:color w:val="000000" w:themeColor="text1"/>
          <w:highlight w:val="green"/>
        </w:rPr>
        <w:t>d) y[n] = -x[n] + x[n-1] + 2x[n-2] + y[n-2]</w:t>
      </w:r>
    </w:p>
    <w:p w14:paraId="2D72D39F" w14:textId="77777777" w:rsidR="003B0173" w:rsidRPr="003B0173" w:rsidRDefault="003B0173" w:rsidP="003B0173">
      <w:pPr>
        <w:spacing w:after="120" w:line="240" w:lineRule="auto"/>
        <w:rPr>
          <w:color w:val="000000" w:themeColor="text1"/>
        </w:rPr>
      </w:pPr>
    </w:p>
    <w:p w14:paraId="4B1C093B" w14:textId="0926406A" w:rsidR="003B0173" w:rsidRPr="00CC6233" w:rsidRDefault="003B0173" w:rsidP="00CC6233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CC6233">
        <w:rPr>
          <w:color w:val="000000" w:themeColor="text1"/>
        </w:rPr>
        <w:t>Dado un sistema LTI con la siguiente respuesta impulsiva:</w:t>
      </w:r>
    </w:p>
    <w:p w14:paraId="0AFB2338" w14:textId="38523A26" w:rsidR="003B0173" w:rsidRPr="003B0173" w:rsidRDefault="003B0173" w:rsidP="003B0173">
      <w:pPr>
        <w:spacing w:after="120" w:line="240" w:lineRule="auto"/>
        <w:rPr>
          <w:color w:val="000000" w:themeColor="text1"/>
        </w:rPr>
      </w:pPr>
      <w:r w:rsidRPr="003B0173">
        <w:rPr>
          <w:color w:val="000000" w:themeColor="text1"/>
        </w:rPr>
        <w:t xml:space="preserve">   </w:t>
      </w:r>
      <w:r w:rsidR="00CB2314">
        <w:rPr>
          <w:color w:val="000000" w:themeColor="text1"/>
        </w:rPr>
        <w:tab/>
      </w:r>
      <w:r w:rsidRPr="003B0173">
        <w:rPr>
          <w:color w:val="000000" w:themeColor="text1"/>
        </w:rPr>
        <w:t xml:space="preserve"> h[n] = delta[n] + 0.8delta[n-2] + 0.4delta[n-4]</w:t>
      </w:r>
    </w:p>
    <w:p w14:paraId="5F82DC88" w14:textId="77777777" w:rsidR="003B0173" w:rsidRPr="003B0173" w:rsidRDefault="003B0173" w:rsidP="0097587B">
      <w:pPr>
        <w:spacing w:after="120" w:line="240" w:lineRule="auto"/>
        <w:ind w:left="708"/>
        <w:rPr>
          <w:color w:val="000000" w:themeColor="text1"/>
        </w:rPr>
      </w:pPr>
      <w:r w:rsidRPr="003B0173">
        <w:rPr>
          <w:color w:val="000000" w:themeColor="text1"/>
        </w:rPr>
        <w:t xml:space="preserve">a)  </w:t>
      </w:r>
      <w:proofErr w:type="spellStart"/>
      <w:r w:rsidRPr="003B0173">
        <w:rPr>
          <w:color w:val="000000" w:themeColor="text1"/>
        </w:rPr>
        <w:t>nc</w:t>
      </w:r>
      <w:proofErr w:type="spellEnd"/>
    </w:p>
    <w:p w14:paraId="3A53284C" w14:textId="77777777" w:rsidR="003B0173" w:rsidRPr="003B0173" w:rsidRDefault="003B0173" w:rsidP="0097587B">
      <w:pPr>
        <w:spacing w:after="120" w:line="240" w:lineRule="auto"/>
        <w:ind w:left="708"/>
        <w:rPr>
          <w:color w:val="000000" w:themeColor="text1"/>
        </w:rPr>
      </w:pPr>
      <w:r w:rsidRPr="003B0173">
        <w:rPr>
          <w:color w:val="000000" w:themeColor="text1"/>
        </w:rPr>
        <w:t xml:space="preserve">b)  </w:t>
      </w:r>
      <w:proofErr w:type="spellStart"/>
      <w:r w:rsidRPr="003B0173">
        <w:rPr>
          <w:color w:val="000000" w:themeColor="text1"/>
        </w:rPr>
        <w:t>b</w:t>
      </w:r>
      <w:proofErr w:type="spellEnd"/>
      <w:r w:rsidRPr="003B0173">
        <w:rPr>
          <w:color w:val="000000" w:themeColor="text1"/>
        </w:rPr>
        <w:t xml:space="preserve"> = [1];</w:t>
      </w:r>
    </w:p>
    <w:p w14:paraId="233DABC0" w14:textId="77777777" w:rsidR="003B0173" w:rsidRPr="003B0173" w:rsidRDefault="003B0173" w:rsidP="0097587B">
      <w:pPr>
        <w:spacing w:after="120" w:line="240" w:lineRule="auto"/>
        <w:ind w:left="708"/>
        <w:rPr>
          <w:color w:val="000000" w:themeColor="text1"/>
        </w:rPr>
      </w:pPr>
      <w:r w:rsidRPr="003B0173">
        <w:rPr>
          <w:color w:val="000000" w:themeColor="text1"/>
        </w:rPr>
        <w:t xml:space="preserve">    a = [1, 0.8, 0.4];</w:t>
      </w:r>
    </w:p>
    <w:p w14:paraId="0FF2AAD0" w14:textId="77777777" w:rsidR="003B0173" w:rsidRPr="003B0173" w:rsidRDefault="003B0173" w:rsidP="0097587B">
      <w:pPr>
        <w:spacing w:after="120" w:line="240" w:lineRule="auto"/>
        <w:ind w:left="708"/>
        <w:rPr>
          <w:color w:val="000000" w:themeColor="text1"/>
        </w:rPr>
      </w:pPr>
      <w:r w:rsidRPr="003B0173">
        <w:rPr>
          <w:color w:val="000000" w:themeColor="text1"/>
        </w:rPr>
        <w:t xml:space="preserve">    y = </w:t>
      </w:r>
      <w:proofErr w:type="gramStart"/>
      <w:r w:rsidRPr="003B0173">
        <w:rPr>
          <w:color w:val="000000" w:themeColor="text1"/>
        </w:rPr>
        <w:t>filter(</w:t>
      </w:r>
      <w:proofErr w:type="gramEnd"/>
      <w:r w:rsidRPr="003B0173">
        <w:rPr>
          <w:color w:val="000000" w:themeColor="text1"/>
        </w:rPr>
        <w:t>b, a, x);</w:t>
      </w:r>
    </w:p>
    <w:p w14:paraId="6B8F9AAB" w14:textId="77777777" w:rsidR="003B0173" w:rsidRPr="00CB2314" w:rsidRDefault="003B0173" w:rsidP="0097587B">
      <w:pPr>
        <w:spacing w:after="120" w:line="240" w:lineRule="auto"/>
        <w:ind w:left="708"/>
        <w:rPr>
          <w:color w:val="000000" w:themeColor="text1"/>
          <w:highlight w:val="green"/>
        </w:rPr>
      </w:pPr>
      <w:r w:rsidRPr="00CB2314">
        <w:rPr>
          <w:color w:val="000000" w:themeColor="text1"/>
          <w:highlight w:val="green"/>
        </w:rPr>
        <w:t>c)  a = [1];</w:t>
      </w:r>
    </w:p>
    <w:p w14:paraId="7F2D794B" w14:textId="77777777" w:rsidR="003B0173" w:rsidRPr="00CB2314" w:rsidRDefault="003B0173" w:rsidP="0097587B">
      <w:pPr>
        <w:spacing w:after="120" w:line="240" w:lineRule="auto"/>
        <w:ind w:left="708"/>
        <w:rPr>
          <w:color w:val="000000" w:themeColor="text1"/>
          <w:highlight w:val="green"/>
        </w:rPr>
      </w:pPr>
      <w:r w:rsidRPr="00CB2314">
        <w:rPr>
          <w:color w:val="000000" w:themeColor="text1"/>
          <w:highlight w:val="green"/>
        </w:rPr>
        <w:t xml:space="preserve">    b = [1, 0, 0.8, 0, 0.4];</w:t>
      </w:r>
    </w:p>
    <w:p w14:paraId="0E933719" w14:textId="458D91F4" w:rsidR="003B0173" w:rsidRPr="003B0173" w:rsidRDefault="003B0173" w:rsidP="0097587B">
      <w:pPr>
        <w:spacing w:after="120" w:line="240" w:lineRule="auto"/>
        <w:ind w:left="708"/>
        <w:rPr>
          <w:color w:val="000000" w:themeColor="text1"/>
        </w:rPr>
      </w:pPr>
      <w:r w:rsidRPr="00CB2314">
        <w:rPr>
          <w:color w:val="000000" w:themeColor="text1"/>
          <w:highlight w:val="green"/>
        </w:rPr>
        <w:t xml:space="preserve">    y = </w:t>
      </w:r>
      <w:proofErr w:type="gramStart"/>
      <w:r w:rsidRPr="00CB2314">
        <w:rPr>
          <w:color w:val="000000" w:themeColor="text1"/>
          <w:highlight w:val="green"/>
        </w:rPr>
        <w:t>filter(</w:t>
      </w:r>
      <w:proofErr w:type="gramEnd"/>
      <w:r w:rsidRPr="00CB2314">
        <w:rPr>
          <w:color w:val="000000" w:themeColor="text1"/>
          <w:highlight w:val="green"/>
        </w:rPr>
        <w:t>b, a, x);</w:t>
      </w:r>
      <w:r w:rsidRPr="003B0173">
        <w:rPr>
          <w:color w:val="000000" w:themeColor="text1"/>
        </w:rPr>
        <w:t xml:space="preserve">   </w:t>
      </w:r>
    </w:p>
    <w:p w14:paraId="40B56F82" w14:textId="77777777" w:rsidR="003B0173" w:rsidRPr="003B0173" w:rsidRDefault="003B0173" w:rsidP="0097587B">
      <w:pPr>
        <w:spacing w:after="120" w:line="240" w:lineRule="auto"/>
        <w:ind w:left="708"/>
        <w:rPr>
          <w:color w:val="000000" w:themeColor="text1"/>
        </w:rPr>
      </w:pPr>
      <w:r w:rsidRPr="003B0173">
        <w:rPr>
          <w:color w:val="000000" w:themeColor="text1"/>
        </w:rPr>
        <w:t>d)  b = [1];</w:t>
      </w:r>
    </w:p>
    <w:p w14:paraId="0B839543" w14:textId="77777777" w:rsidR="003B0173" w:rsidRPr="003B0173" w:rsidRDefault="003B0173" w:rsidP="0097587B">
      <w:pPr>
        <w:spacing w:after="120" w:line="240" w:lineRule="auto"/>
        <w:ind w:left="708"/>
        <w:rPr>
          <w:color w:val="000000" w:themeColor="text1"/>
        </w:rPr>
      </w:pPr>
      <w:r w:rsidRPr="003B0173">
        <w:rPr>
          <w:color w:val="000000" w:themeColor="text1"/>
        </w:rPr>
        <w:t xml:space="preserve">    a = [1, 0, 0.8, 0, 0.4];</w:t>
      </w:r>
    </w:p>
    <w:p w14:paraId="5201E64F" w14:textId="77777777" w:rsidR="003B0173" w:rsidRPr="003B0173" w:rsidRDefault="003B0173" w:rsidP="0097587B">
      <w:pPr>
        <w:spacing w:after="120" w:line="240" w:lineRule="auto"/>
        <w:ind w:left="708"/>
        <w:rPr>
          <w:color w:val="000000" w:themeColor="text1"/>
        </w:rPr>
      </w:pPr>
      <w:r w:rsidRPr="003B0173">
        <w:rPr>
          <w:color w:val="000000" w:themeColor="text1"/>
        </w:rPr>
        <w:t xml:space="preserve">    y = </w:t>
      </w:r>
      <w:proofErr w:type="gramStart"/>
      <w:r w:rsidRPr="003B0173">
        <w:rPr>
          <w:color w:val="000000" w:themeColor="text1"/>
        </w:rPr>
        <w:t>filter(</w:t>
      </w:r>
      <w:proofErr w:type="gramEnd"/>
      <w:r w:rsidRPr="003B0173">
        <w:rPr>
          <w:color w:val="000000" w:themeColor="text1"/>
        </w:rPr>
        <w:t xml:space="preserve">b, a, x); </w:t>
      </w:r>
    </w:p>
    <w:p w14:paraId="2DED3CAB" w14:textId="77777777" w:rsidR="003B0173" w:rsidRPr="003B0173" w:rsidRDefault="003B0173" w:rsidP="003B0173">
      <w:pPr>
        <w:spacing w:after="120" w:line="240" w:lineRule="auto"/>
        <w:rPr>
          <w:color w:val="000000" w:themeColor="text1"/>
        </w:rPr>
      </w:pPr>
    </w:p>
    <w:p w14:paraId="013D290B" w14:textId="77777777" w:rsidR="003B0173" w:rsidRPr="003B0173" w:rsidRDefault="003B0173" w:rsidP="003B0173">
      <w:pPr>
        <w:spacing w:after="120" w:line="240" w:lineRule="auto"/>
        <w:rPr>
          <w:color w:val="000000" w:themeColor="text1"/>
        </w:rPr>
      </w:pPr>
    </w:p>
    <w:p w14:paraId="5E862852" w14:textId="7DE16B50" w:rsidR="003B0173" w:rsidRPr="006C1D2B" w:rsidRDefault="003B0173" w:rsidP="003B0173">
      <w:pPr>
        <w:pStyle w:val="Prrafodelista"/>
        <w:numPr>
          <w:ilvl w:val="0"/>
          <w:numId w:val="1"/>
        </w:numPr>
        <w:spacing w:after="120" w:line="240" w:lineRule="auto"/>
        <w:rPr>
          <w:color w:val="000000" w:themeColor="text1"/>
        </w:rPr>
      </w:pPr>
      <w:r w:rsidRPr="006C1D2B">
        <w:rPr>
          <w:color w:val="000000" w:themeColor="text1"/>
        </w:rPr>
        <w:t>Calcula la respuesta al impulso equivalente de la asociación en cascada,</w:t>
      </w:r>
      <w:r w:rsidR="006C1D2B">
        <w:rPr>
          <w:color w:val="000000" w:themeColor="text1"/>
        </w:rPr>
        <w:t xml:space="preserve"> usando la </w:t>
      </w:r>
      <w:r w:rsidRPr="006C1D2B">
        <w:rPr>
          <w:color w:val="000000" w:themeColor="text1"/>
        </w:rPr>
        <w:t xml:space="preserve">operación de convolución (comando </w:t>
      </w:r>
      <w:proofErr w:type="spellStart"/>
      <w:r w:rsidRPr="006C1D2B">
        <w:rPr>
          <w:color w:val="000000" w:themeColor="text1"/>
        </w:rPr>
        <w:t>conv</w:t>
      </w:r>
      <w:proofErr w:type="spellEnd"/>
      <w:r w:rsidRPr="006C1D2B">
        <w:rPr>
          <w:color w:val="000000" w:themeColor="text1"/>
        </w:rPr>
        <w:t>). Representa el resultado en el intervalo 0 &lt;= n &lt;= 100.</w:t>
      </w:r>
      <w:r w:rsidR="006C1D2B">
        <w:rPr>
          <w:color w:val="000000" w:themeColor="text1"/>
        </w:rPr>
        <w:t xml:space="preserve"> </w:t>
      </w:r>
      <w:r w:rsidRPr="006C1D2B">
        <w:rPr>
          <w:color w:val="000000" w:themeColor="text1"/>
        </w:rPr>
        <w:t>En la representación, ten en cuenta que la duración del vector que</w:t>
      </w:r>
      <w:r w:rsidR="006C1D2B">
        <w:rPr>
          <w:color w:val="000000" w:themeColor="text1"/>
        </w:rPr>
        <w:t xml:space="preserve"> </w:t>
      </w:r>
      <w:r w:rsidRPr="006C1D2B">
        <w:rPr>
          <w:color w:val="000000" w:themeColor="text1"/>
        </w:rPr>
        <w:t xml:space="preserve">se obtiene con la convolución de </w:t>
      </w:r>
      <w:proofErr w:type="spellStart"/>
      <w:r w:rsidRPr="006C1D2B">
        <w:rPr>
          <w:color w:val="000000" w:themeColor="text1"/>
        </w:rPr>
        <w:t>hIIR</w:t>
      </w:r>
      <w:proofErr w:type="spellEnd"/>
      <w:r w:rsidRPr="006C1D2B">
        <w:rPr>
          <w:color w:val="000000" w:themeColor="text1"/>
        </w:rPr>
        <w:t xml:space="preserve">[n] y </w:t>
      </w:r>
      <w:proofErr w:type="spellStart"/>
      <w:r w:rsidRPr="006C1D2B">
        <w:rPr>
          <w:color w:val="000000" w:themeColor="text1"/>
        </w:rPr>
        <w:t>hFIR</w:t>
      </w:r>
      <w:proofErr w:type="spellEnd"/>
      <w:r w:rsidRPr="006C1D2B">
        <w:rPr>
          <w:color w:val="000000" w:themeColor="text1"/>
        </w:rPr>
        <w:t>[n] es más largo.</w:t>
      </w:r>
      <w:r w:rsidR="006C1D2B">
        <w:rPr>
          <w:color w:val="000000" w:themeColor="text1"/>
        </w:rPr>
        <w:t xml:space="preserve"> </w:t>
      </w:r>
      <w:r w:rsidRPr="006C1D2B">
        <w:rPr>
          <w:color w:val="000000" w:themeColor="text1"/>
        </w:rPr>
        <w:t xml:space="preserve">En concreto, recuerda que se cumplirá </w:t>
      </w:r>
      <w:proofErr w:type="spellStart"/>
      <w:proofErr w:type="gramStart"/>
      <w:r w:rsidRPr="006C1D2B">
        <w:rPr>
          <w:color w:val="000000" w:themeColor="text1"/>
          <w:lang w:val="es-ES_tradnl"/>
        </w:rPr>
        <w:t>length</w:t>
      </w:r>
      <w:proofErr w:type="spellEnd"/>
      <w:r w:rsidRPr="006C1D2B">
        <w:rPr>
          <w:color w:val="000000" w:themeColor="text1"/>
          <w:lang w:val="es-ES_tradnl"/>
        </w:rPr>
        <w:t>(</w:t>
      </w:r>
      <w:proofErr w:type="spellStart"/>
      <w:proofErr w:type="gramEnd"/>
      <w:r w:rsidRPr="006C1D2B">
        <w:rPr>
          <w:color w:val="000000" w:themeColor="text1"/>
          <w:lang w:val="es-ES_tradnl"/>
        </w:rPr>
        <w:t>conv</w:t>
      </w:r>
      <w:proofErr w:type="spellEnd"/>
      <w:r w:rsidRPr="00973FDD">
        <w:rPr>
          <w:color w:val="000000" w:themeColor="text1"/>
          <w:lang w:val="es-ES_tradnl"/>
        </w:rPr>
        <w:t>(</w:t>
      </w:r>
      <w:proofErr w:type="spellStart"/>
      <w:r w:rsidRPr="00973FDD">
        <w:rPr>
          <w:color w:val="000000" w:themeColor="text1"/>
          <w:lang w:val="es-ES_tradnl"/>
        </w:rPr>
        <w:t>hIIR</w:t>
      </w:r>
      <w:proofErr w:type="spellEnd"/>
      <w:r w:rsidRPr="00973FDD">
        <w:rPr>
          <w:color w:val="000000" w:themeColor="text1"/>
          <w:lang w:val="es-ES_tradnl"/>
        </w:rPr>
        <w:t xml:space="preserve">, </w:t>
      </w:r>
      <w:proofErr w:type="spellStart"/>
      <w:r w:rsidRPr="00973FDD">
        <w:rPr>
          <w:color w:val="000000" w:themeColor="text1"/>
          <w:lang w:val="es-ES_tradnl"/>
        </w:rPr>
        <w:t>hFIR</w:t>
      </w:r>
      <w:proofErr w:type="spellEnd"/>
      <w:r w:rsidRPr="00973FDD">
        <w:rPr>
          <w:color w:val="000000" w:themeColor="text1"/>
          <w:lang w:val="es-ES_tradnl"/>
        </w:rPr>
        <w:t xml:space="preserve">)) == </w:t>
      </w:r>
      <w:proofErr w:type="spellStart"/>
      <w:r w:rsidRPr="00973FDD">
        <w:rPr>
          <w:color w:val="000000" w:themeColor="text1"/>
          <w:lang w:val="es-ES_tradnl"/>
        </w:rPr>
        <w:t>length</w:t>
      </w:r>
      <w:proofErr w:type="spellEnd"/>
      <w:r w:rsidRPr="00973FDD">
        <w:rPr>
          <w:color w:val="000000" w:themeColor="text1"/>
          <w:lang w:val="es-ES_tradnl"/>
        </w:rPr>
        <w:t>(</w:t>
      </w:r>
      <w:proofErr w:type="spellStart"/>
      <w:r w:rsidRPr="00973FDD">
        <w:rPr>
          <w:color w:val="000000" w:themeColor="text1"/>
          <w:lang w:val="es-ES_tradnl"/>
        </w:rPr>
        <w:t>hIIR</w:t>
      </w:r>
      <w:proofErr w:type="spellEnd"/>
      <w:r w:rsidRPr="00973FDD">
        <w:rPr>
          <w:color w:val="000000" w:themeColor="text1"/>
          <w:lang w:val="es-ES_tradnl"/>
        </w:rPr>
        <w:t xml:space="preserve">) + </w:t>
      </w:r>
      <w:proofErr w:type="spellStart"/>
      <w:r w:rsidRPr="00973FDD">
        <w:rPr>
          <w:color w:val="000000" w:themeColor="text1"/>
          <w:lang w:val="es-ES_tradnl"/>
        </w:rPr>
        <w:t>length</w:t>
      </w:r>
      <w:proofErr w:type="spellEnd"/>
      <w:r w:rsidRPr="00973FDD">
        <w:rPr>
          <w:color w:val="000000" w:themeColor="text1"/>
          <w:lang w:val="es-ES_tradnl"/>
        </w:rPr>
        <w:t>(</w:t>
      </w:r>
      <w:proofErr w:type="spellStart"/>
      <w:r w:rsidRPr="00973FDD">
        <w:rPr>
          <w:color w:val="000000" w:themeColor="text1"/>
          <w:lang w:val="es-ES_tradnl"/>
        </w:rPr>
        <w:t>hFIR</w:t>
      </w:r>
      <w:proofErr w:type="spellEnd"/>
      <w:r w:rsidRPr="00973FDD">
        <w:rPr>
          <w:color w:val="000000" w:themeColor="text1"/>
          <w:lang w:val="es-ES_tradnl"/>
        </w:rPr>
        <w:t>) - 1</w:t>
      </w:r>
    </w:p>
    <w:p w14:paraId="5BC5BA63" w14:textId="77777777" w:rsidR="003B0173" w:rsidRPr="00973FDD" w:rsidRDefault="003B0173" w:rsidP="003B0173">
      <w:pPr>
        <w:spacing w:after="120" w:line="240" w:lineRule="auto"/>
        <w:rPr>
          <w:color w:val="000000" w:themeColor="text1"/>
          <w:lang w:val="es-ES_tradnl"/>
        </w:rPr>
      </w:pPr>
    </w:p>
    <w:p w14:paraId="4B8C57AF" w14:textId="77777777" w:rsidR="003B0173" w:rsidRPr="00973FDD" w:rsidRDefault="003B0173" w:rsidP="003B0173">
      <w:pPr>
        <w:spacing w:after="120" w:line="240" w:lineRule="auto"/>
        <w:rPr>
          <w:color w:val="000000" w:themeColor="text1"/>
          <w:lang w:val="es-ES_tradnl"/>
        </w:rPr>
      </w:pPr>
    </w:p>
    <w:p w14:paraId="585F0B10" w14:textId="5D5CB9E8" w:rsidR="00A4167F" w:rsidRPr="003B0173" w:rsidRDefault="003B0173" w:rsidP="003B0173">
      <w:pPr>
        <w:spacing w:after="120" w:line="240" w:lineRule="auto"/>
        <w:rPr>
          <w:color w:val="000000" w:themeColor="text1"/>
        </w:rPr>
      </w:pPr>
      <w:r w:rsidRPr="003B0173">
        <w:rPr>
          <w:color w:val="000000" w:themeColor="text1"/>
        </w:rPr>
        <w:t>NOTA: Una convolución es un operador que</w:t>
      </w:r>
      <w:r w:rsidR="00E76EDE">
        <w:rPr>
          <w:color w:val="000000" w:themeColor="text1"/>
        </w:rPr>
        <w:t xml:space="preserve"> transforma dos funciones f y g </w:t>
      </w:r>
      <w:r w:rsidRPr="003B0173">
        <w:rPr>
          <w:color w:val="000000" w:themeColor="text1"/>
        </w:rPr>
        <w:t>en una tercera función que representa la magnitud en la que se superponen f y una versión trasladada e invertida de g.</w:t>
      </w:r>
    </w:p>
    <w:p w14:paraId="74454CA2" w14:textId="77777777" w:rsidR="00267D05" w:rsidRDefault="00267D05" w:rsidP="00267D05">
      <w:pPr>
        <w:spacing w:after="120" w:line="240" w:lineRule="auto"/>
        <w:rPr>
          <w:color w:val="000000" w:themeColor="text1"/>
        </w:rPr>
      </w:pPr>
    </w:p>
    <w:p w14:paraId="687653BA" w14:textId="5FC9F28F" w:rsidR="00267D05" w:rsidRDefault="00267D05" w:rsidP="00267D05">
      <w:p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 xml:space="preserve">DTFT = </w:t>
      </w:r>
      <w:proofErr w:type="spellStart"/>
      <w:r>
        <w:rPr>
          <w:color w:val="000000" w:themeColor="text1"/>
        </w:rPr>
        <w:t>Discret</w:t>
      </w:r>
      <w:proofErr w:type="spellEnd"/>
      <w:r>
        <w:rPr>
          <w:color w:val="000000" w:themeColor="text1"/>
        </w:rPr>
        <w:t xml:space="preserve"> Time Fourier </w:t>
      </w:r>
      <w:proofErr w:type="spellStart"/>
      <w:r>
        <w:rPr>
          <w:color w:val="000000" w:themeColor="text1"/>
        </w:rPr>
        <w:t>Transform</w:t>
      </w:r>
      <w:r w:rsidR="00E622F1">
        <w:rPr>
          <w:color w:val="000000" w:themeColor="text1"/>
        </w:rPr>
        <w:t>ation</w:t>
      </w:r>
      <w:proofErr w:type="spellEnd"/>
      <w:r>
        <w:rPr>
          <w:color w:val="000000" w:themeColor="text1"/>
        </w:rPr>
        <w:t xml:space="preserve"> = Transformada de Fourier en Tiempo Discreto</w:t>
      </w:r>
    </w:p>
    <w:p w14:paraId="1E76E5BB" w14:textId="21128D78" w:rsidR="00267D05" w:rsidRDefault="00E622F1" w:rsidP="00267D05">
      <w:pPr>
        <w:spacing w:after="120" w:line="240" w:lineRule="auto"/>
        <w:rPr>
          <w:color w:val="000000" w:themeColor="text1"/>
        </w:rPr>
      </w:pPr>
      <w:r>
        <w:rPr>
          <w:color w:val="000000" w:themeColor="text1"/>
        </w:rPr>
        <w:t xml:space="preserve">DFT = </w:t>
      </w:r>
      <w:proofErr w:type="spellStart"/>
      <w:r>
        <w:rPr>
          <w:color w:val="000000" w:themeColor="text1"/>
        </w:rPr>
        <w:t>Discret</w:t>
      </w:r>
      <w:proofErr w:type="spellEnd"/>
      <w:r>
        <w:rPr>
          <w:color w:val="000000" w:themeColor="text1"/>
        </w:rPr>
        <w:t xml:space="preserve"> Fourier </w:t>
      </w:r>
      <w:proofErr w:type="spellStart"/>
      <w:r>
        <w:rPr>
          <w:color w:val="000000" w:themeColor="text1"/>
        </w:rPr>
        <w:t>Transformation</w:t>
      </w:r>
      <w:proofErr w:type="spellEnd"/>
      <w:r>
        <w:rPr>
          <w:color w:val="000000" w:themeColor="text1"/>
        </w:rPr>
        <w:t xml:space="preserve"> = Transformada de Fourier Discreto</w:t>
      </w:r>
    </w:p>
    <w:p w14:paraId="37DD9C92" w14:textId="77777777" w:rsidR="00FD6BBE" w:rsidRDefault="00FD6BBE" w:rsidP="00267D05">
      <w:pPr>
        <w:spacing w:after="120" w:line="240" w:lineRule="auto"/>
        <w:rPr>
          <w:color w:val="000000" w:themeColor="text1"/>
        </w:rPr>
      </w:pPr>
    </w:p>
    <w:p w14:paraId="4BCC67C7" w14:textId="1371673A" w:rsidR="00FD6BBE" w:rsidRDefault="00FD6BBE" w:rsidP="00267D05">
      <w:pPr>
        <w:spacing w:after="120" w:line="240" w:lineRule="auto"/>
        <w:rPr>
          <w:color w:val="000000" w:themeColor="text1"/>
        </w:rPr>
      </w:pPr>
      <w:r>
        <w:rPr>
          <w:noProof/>
          <w:color w:val="000000" w:themeColor="text1"/>
          <w:lang w:val="es-ES_tradnl" w:eastAsia="es-ES_tradnl"/>
        </w:rPr>
        <w:drawing>
          <wp:inline distT="0" distB="0" distL="0" distR="0" wp14:anchorId="0091C882" wp14:editId="2C0E8B44">
            <wp:extent cx="5400040" cy="4142105"/>
            <wp:effectExtent l="0" t="0" r="1016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17-12-16 a las 23.08.03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7576" w14:textId="5D3653C3" w:rsidR="00FD6BBE" w:rsidRPr="00267D05" w:rsidRDefault="00FD6BBE" w:rsidP="00267D05">
      <w:pPr>
        <w:spacing w:after="120" w:line="240" w:lineRule="auto"/>
        <w:rPr>
          <w:color w:val="000000" w:themeColor="text1"/>
        </w:rPr>
      </w:pPr>
      <w:bookmarkStart w:id="0" w:name="_GoBack"/>
      <w:r>
        <w:rPr>
          <w:noProof/>
          <w:color w:val="000000" w:themeColor="text1"/>
          <w:lang w:val="es-ES_tradnl" w:eastAsia="es-ES_tradnl"/>
        </w:rPr>
        <w:drawing>
          <wp:inline distT="0" distB="0" distL="0" distR="0" wp14:anchorId="08383D6E" wp14:editId="1D9D5813">
            <wp:extent cx="5400040" cy="4215765"/>
            <wp:effectExtent l="0" t="0" r="1016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7-12-16 a las 23.07.5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D6BBE" w:rsidRPr="00267D0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35706"/>
    <w:multiLevelType w:val="hybridMultilevel"/>
    <w:tmpl w:val="C22E0946"/>
    <w:lvl w:ilvl="0" w:tplc="0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>
    <w:nsid w:val="1FF54208"/>
    <w:multiLevelType w:val="hybridMultilevel"/>
    <w:tmpl w:val="79485EC6"/>
    <w:lvl w:ilvl="0" w:tplc="0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>
    <w:nsid w:val="4D8A5CA6"/>
    <w:multiLevelType w:val="hybridMultilevel"/>
    <w:tmpl w:val="12BC233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090F3A"/>
    <w:multiLevelType w:val="hybridMultilevel"/>
    <w:tmpl w:val="B6EADCA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2F3DAD"/>
    <w:multiLevelType w:val="hybridMultilevel"/>
    <w:tmpl w:val="AF40CAB8"/>
    <w:lvl w:ilvl="0" w:tplc="040A000F">
      <w:start w:val="1"/>
      <w:numFmt w:val="decimal"/>
      <w:lvlText w:val="%1."/>
      <w:lvlJc w:val="left"/>
      <w:pPr>
        <w:ind w:left="770" w:hanging="360"/>
      </w:pPr>
    </w:lvl>
    <w:lvl w:ilvl="1" w:tplc="040A0019" w:tentative="1">
      <w:start w:val="1"/>
      <w:numFmt w:val="lowerLetter"/>
      <w:lvlText w:val="%2."/>
      <w:lvlJc w:val="left"/>
      <w:pPr>
        <w:ind w:left="1490" w:hanging="360"/>
      </w:pPr>
    </w:lvl>
    <w:lvl w:ilvl="2" w:tplc="040A001B" w:tentative="1">
      <w:start w:val="1"/>
      <w:numFmt w:val="lowerRoman"/>
      <w:lvlText w:val="%3."/>
      <w:lvlJc w:val="right"/>
      <w:pPr>
        <w:ind w:left="2210" w:hanging="180"/>
      </w:pPr>
    </w:lvl>
    <w:lvl w:ilvl="3" w:tplc="040A000F" w:tentative="1">
      <w:start w:val="1"/>
      <w:numFmt w:val="decimal"/>
      <w:lvlText w:val="%4."/>
      <w:lvlJc w:val="left"/>
      <w:pPr>
        <w:ind w:left="2930" w:hanging="360"/>
      </w:pPr>
    </w:lvl>
    <w:lvl w:ilvl="4" w:tplc="040A0019" w:tentative="1">
      <w:start w:val="1"/>
      <w:numFmt w:val="lowerLetter"/>
      <w:lvlText w:val="%5."/>
      <w:lvlJc w:val="left"/>
      <w:pPr>
        <w:ind w:left="3650" w:hanging="360"/>
      </w:pPr>
    </w:lvl>
    <w:lvl w:ilvl="5" w:tplc="040A001B" w:tentative="1">
      <w:start w:val="1"/>
      <w:numFmt w:val="lowerRoman"/>
      <w:lvlText w:val="%6."/>
      <w:lvlJc w:val="right"/>
      <w:pPr>
        <w:ind w:left="4370" w:hanging="180"/>
      </w:pPr>
    </w:lvl>
    <w:lvl w:ilvl="6" w:tplc="040A000F" w:tentative="1">
      <w:start w:val="1"/>
      <w:numFmt w:val="decimal"/>
      <w:lvlText w:val="%7."/>
      <w:lvlJc w:val="left"/>
      <w:pPr>
        <w:ind w:left="5090" w:hanging="360"/>
      </w:pPr>
    </w:lvl>
    <w:lvl w:ilvl="7" w:tplc="040A0019" w:tentative="1">
      <w:start w:val="1"/>
      <w:numFmt w:val="lowerLetter"/>
      <w:lvlText w:val="%8."/>
      <w:lvlJc w:val="left"/>
      <w:pPr>
        <w:ind w:left="5810" w:hanging="360"/>
      </w:pPr>
    </w:lvl>
    <w:lvl w:ilvl="8" w:tplc="040A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5">
    <w:nsid w:val="7BD74437"/>
    <w:multiLevelType w:val="hybridMultilevel"/>
    <w:tmpl w:val="84E0E928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A49206B0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2672"/>
    <w:rsid w:val="00010881"/>
    <w:rsid w:val="000606E7"/>
    <w:rsid w:val="00171372"/>
    <w:rsid w:val="001D776A"/>
    <w:rsid w:val="00267D05"/>
    <w:rsid w:val="00357D62"/>
    <w:rsid w:val="003B0173"/>
    <w:rsid w:val="004B12BA"/>
    <w:rsid w:val="004F6475"/>
    <w:rsid w:val="00597419"/>
    <w:rsid w:val="006C1D2B"/>
    <w:rsid w:val="006E7C0D"/>
    <w:rsid w:val="007641E2"/>
    <w:rsid w:val="007A1965"/>
    <w:rsid w:val="008301F0"/>
    <w:rsid w:val="008D6EE2"/>
    <w:rsid w:val="00973FDD"/>
    <w:rsid w:val="0097587B"/>
    <w:rsid w:val="00A23265"/>
    <w:rsid w:val="00A4167F"/>
    <w:rsid w:val="00AA2091"/>
    <w:rsid w:val="00B01086"/>
    <w:rsid w:val="00B82FC1"/>
    <w:rsid w:val="00C46C8D"/>
    <w:rsid w:val="00C76101"/>
    <w:rsid w:val="00C87F68"/>
    <w:rsid w:val="00CB2314"/>
    <w:rsid w:val="00CC6233"/>
    <w:rsid w:val="00D14B6C"/>
    <w:rsid w:val="00E36BD9"/>
    <w:rsid w:val="00E622F1"/>
    <w:rsid w:val="00E76EDE"/>
    <w:rsid w:val="00EE2672"/>
    <w:rsid w:val="00F4471F"/>
    <w:rsid w:val="00FD6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8F364D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E2672"/>
    <w:pPr>
      <w:spacing w:after="200" w:line="276" w:lineRule="auto"/>
    </w:pPr>
    <w:rPr>
      <w:sz w:val="22"/>
      <w:szCs w:val="22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7641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E267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641E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568</Words>
  <Characters>3127</Characters>
  <Application>Microsoft Macintosh Word</Application>
  <DocSecurity>0</DocSecurity>
  <Lines>26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Posibles preguntas test3 Matlab SS</vt:lpstr>
    </vt:vector>
  </TitlesOfParts>
  <LinksUpToDate>false</LinksUpToDate>
  <CharactersWithSpaces>3688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28</cp:revision>
  <dcterms:created xsi:type="dcterms:W3CDTF">2017-12-16T12:30:00Z</dcterms:created>
  <dcterms:modified xsi:type="dcterms:W3CDTF">2017-12-16T22:09:00Z</dcterms:modified>
</cp:coreProperties>
</file>